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A06C" w14:textId="77777777" w:rsidR="00237DBD" w:rsidRDefault="00FE536D" w:rsidP="00FE536D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CRIMINAL COURTS RULES COUNCIL</w:t>
      </w:r>
    </w:p>
    <w:p w14:paraId="29763690" w14:textId="77777777" w:rsidR="007334C9" w:rsidRDefault="00FE536D" w:rsidP="00FE536D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Meeting </w:t>
      </w:r>
    </w:p>
    <w:p w14:paraId="3717F84C" w14:textId="4EE977B9" w:rsidR="00FE536D" w:rsidRDefault="00197BE0" w:rsidP="00FE536D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25</w:t>
      </w:r>
      <w:r w:rsidR="0035534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February 2025</w:t>
      </w:r>
      <w:r w:rsidR="00FE536D">
        <w:rPr>
          <w:rFonts w:ascii="Palatino Linotype" w:hAnsi="Palatino Linotype"/>
          <w:sz w:val="24"/>
          <w:szCs w:val="24"/>
        </w:rPr>
        <w:t xml:space="preserve"> at 10.30am</w:t>
      </w:r>
    </w:p>
    <w:p w14:paraId="2D9D481D" w14:textId="77777777" w:rsidR="00E444D3" w:rsidRPr="00A66CD5" w:rsidRDefault="00E444D3" w:rsidP="00E444D3">
      <w:pPr>
        <w:spacing w:after="0" w:line="240" w:lineRule="auto"/>
        <w:jc w:val="center"/>
        <w:rPr>
          <w:rFonts w:ascii="Palatino Linotype" w:eastAsia="Times New Roman" w:hAnsi="Palatino Linotype"/>
          <w:b/>
          <w:sz w:val="24"/>
          <w:szCs w:val="24"/>
          <w:u w:val="single"/>
          <w:lang w:eastAsia="en-GB"/>
        </w:rPr>
      </w:pPr>
      <w:r w:rsidRPr="00A66CD5">
        <w:rPr>
          <w:rFonts w:ascii="Palatino Linotype" w:eastAsia="Times New Roman" w:hAnsi="Palatino Linotype"/>
          <w:b/>
          <w:sz w:val="24"/>
          <w:szCs w:val="24"/>
          <w:u w:val="single"/>
          <w:lang w:eastAsia="en-GB"/>
        </w:rPr>
        <w:t>AGENDA</w:t>
      </w:r>
    </w:p>
    <w:p w14:paraId="05E44579" w14:textId="77777777" w:rsidR="00FE536D" w:rsidRDefault="00FE536D" w:rsidP="007407B0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2149EAA2" w14:textId="77777777" w:rsidR="00E444D3" w:rsidRDefault="00E444D3" w:rsidP="003112D4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2BBAFAC1" w14:textId="77777777" w:rsidR="00FE536D" w:rsidRDefault="00FE536D" w:rsidP="003112D4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30590C">
        <w:rPr>
          <w:rFonts w:ascii="Palatino Linotype" w:hAnsi="Palatino Linotype"/>
          <w:sz w:val="24"/>
          <w:szCs w:val="24"/>
        </w:rPr>
        <w:t>Welcome and apologies.</w:t>
      </w:r>
    </w:p>
    <w:p w14:paraId="3F3296E7" w14:textId="77777777" w:rsidR="008538AC" w:rsidRPr="0030590C" w:rsidRDefault="008538AC" w:rsidP="008538AC">
      <w:pPr>
        <w:pStyle w:val="ListParagraph"/>
        <w:spacing w:line="240" w:lineRule="auto"/>
        <w:rPr>
          <w:rFonts w:ascii="Palatino Linotype" w:hAnsi="Palatino Linotype"/>
          <w:sz w:val="24"/>
          <w:szCs w:val="24"/>
        </w:rPr>
      </w:pPr>
    </w:p>
    <w:p w14:paraId="12D3FF20" w14:textId="3A782E96" w:rsidR="003112D4" w:rsidRPr="008538AC" w:rsidRDefault="00FE536D" w:rsidP="008538AC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30590C">
        <w:rPr>
          <w:rFonts w:ascii="Palatino Linotype" w:hAnsi="Palatino Linotype"/>
          <w:sz w:val="24"/>
          <w:szCs w:val="24"/>
        </w:rPr>
        <w:t xml:space="preserve">Approval of minutes of meeting of </w:t>
      </w:r>
      <w:r w:rsidR="003850CB">
        <w:rPr>
          <w:rFonts w:ascii="Palatino Linotype" w:hAnsi="Palatino Linotype"/>
          <w:sz w:val="24"/>
          <w:szCs w:val="24"/>
        </w:rPr>
        <w:t>16</w:t>
      </w:r>
      <w:r w:rsidRPr="0030590C">
        <w:rPr>
          <w:rFonts w:ascii="Palatino Linotype" w:hAnsi="Palatino Linotype"/>
          <w:sz w:val="24"/>
          <w:szCs w:val="24"/>
        </w:rPr>
        <w:t xml:space="preserve"> </w:t>
      </w:r>
      <w:r w:rsidR="003850CB">
        <w:rPr>
          <w:rFonts w:ascii="Palatino Linotype" w:hAnsi="Palatino Linotype"/>
          <w:sz w:val="24"/>
          <w:szCs w:val="24"/>
        </w:rPr>
        <w:t xml:space="preserve">October 2024 </w:t>
      </w:r>
      <w:r w:rsidRPr="0030590C">
        <w:rPr>
          <w:rFonts w:ascii="Palatino Linotype" w:hAnsi="Palatino Linotype"/>
          <w:sz w:val="24"/>
          <w:szCs w:val="24"/>
        </w:rPr>
        <w:t xml:space="preserve">and matters arising </w:t>
      </w:r>
      <w:r w:rsidRPr="00655A02">
        <w:rPr>
          <w:rFonts w:ascii="Palatino Linotype" w:hAnsi="Palatino Linotype"/>
          <w:sz w:val="24"/>
          <w:szCs w:val="24"/>
        </w:rPr>
        <w:t>[</w:t>
      </w:r>
      <w:r w:rsidRPr="0030590C">
        <w:rPr>
          <w:rFonts w:ascii="Palatino Linotype" w:hAnsi="Palatino Linotype"/>
          <w:b/>
          <w:sz w:val="24"/>
          <w:szCs w:val="24"/>
        </w:rPr>
        <w:t>Paper 1</w:t>
      </w:r>
      <w:r w:rsidRPr="00655A02">
        <w:rPr>
          <w:rFonts w:ascii="Palatino Linotype" w:hAnsi="Palatino Linotype"/>
          <w:sz w:val="24"/>
          <w:szCs w:val="24"/>
        </w:rPr>
        <w:t>].</w:t>
      </w:r>
    </w:p>
    <w:p w14:paraId="69EF34FB" w14:textId="77777777" w:rsidR="008538AC" w:rsidRPr="008538AC" w:rsidRDefault="008538AC" w:rsidP="008538AC">
      <w:pPr>
        <w:pStyle w:val="ListParagraph"/>
        <w:spacing w:line="240" w:lineRule="auto"/>
        <w:rPr>
          <w:rFonts w:ascii="Palatino Linotype" w:hAnsi="Palatino Linotype"/>
          <w:sz w:val="24"/>
          <w:szCs w:val="24"/>
        </w:rPr>
      </w:pPr>
    </w:p>
    <w:p w14:paraId="18D07088" w14:textId="406C3A47" w:rsidR="003112D4" w:rsidRDefault="00FE536D" w:rsidP="008538AC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30590C">
        <w:rPr>
          <w:rFonts w:ascii="Palatino Linotype" w:hAnsi="Palatino Linotype"/>
          <w:sz w:val="24"/>
          <w:szCs w:val="24"/>
        </w:rPr>
        <w:t xml:space="preserve">Scottish Government update </w:t>
      </w:r>
      <w:r w:rsidRPr="00655A02">
        <w:rPr>
          <w:rFonts w:ascii="Palatino Linotype" w:hAnsi="Palatino Linotype"/>
          <w:sz w:val="24"/>
          <w:szCs w:val="24"/>
        </w:rPr>
        <w:t>[</w:t>
      </w:r>
      <w:r w:rsidRPr="0030590C">
        <w:rPr>
          <w:rFonts w:ascii="Palatino Linotype" w:hAnsi="Palatino Linotype"/>
          <w:b/>
          <w:sz w:val="24"/>
          <w:szCs w:val="24"/>
        </w:rPr>
        <w:t>Paper 2</w:t>
      </w:r>
      <w:r w:rsidR="007053DB" w:rsidRPr="0030590C">
        <w:rPr>
          <w:rFonts w:ascii="Palatino Linotype" w:hAnsi="Palatino Linotype"/>
          <w:b/>
          <w:sz w:val="24"/>
          <w:szCs w:val="24"/>
        </w:rPr>
        <w:t xml:space="preserve"> – private</w:t>
      </w:r>
      <w:r w:rsidRPr="00655A02">
        <w:rPr>
          <w:rFonts w:ascii="Palatino Linotype" w:hAnsi="Palatino Linotype"/>
          <w:sz w:val="24"/>
          <w:szCs w:val="24"/>
        </w:rPr>
        <w:t>].</w:t>
      </w:r>
    </w:p>
    <w:p w14:paraId="13048884" w14:textId="77777777" w:rsidR="008862CB" w:rsidRDefault="008862CB" w:rsidP="008862CB">
      <w:pPr>
        <w:pStyle w:val="ListParagraph"/>
        <w:spacing w:line="240" w:lineRule="auto"/>
        <w:rPr>
          <w:rFonts w:ascii="Palatino Linotype" w:hAnsi="Palatino Linotype"/>
          <w:b/>
          <w:sz w:val="24"/>
          <w:szCs w:val="24"/>
        </w:rPr>
      </w:pPr>
    </w:p>
    <w:p w14:paraId="74AB2C9A" w14:textId="1F38665E" w:rsidR="009D037E" w:rsidRPr="009D037E" w:rsidRDefault="009D037E" w:rsidP="00B77F39">
      <w:pPr>
        <w:pStyle w:val="Title"/>
        <w:numPr>
          <w:ilvl w:val="0"/>
          <w:numId w:val="1"/>
        </w:numPr>
        <w:jc w:val="left"/>
        <w:rPr>
          <w:rFonts w:ascii="Palatino Linotype" w:hAnsi="Palatino Linotype"/>
          <w:b/>
          <w:sz w:val="24"/>
        </w:rPr>
      </w:pPr>
      <w:r w:rsidRPr="008862CB">
        <w:rPr>
          <w:rFonts w:ascii="Palatino Linotype" w:hAnsi="Palatino Linotype"/>
          <w:sz w:val="24"/>
          <w:szCs w:val="24"/>
        </w:rPr>
        <w:t>Rule Change Request: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17195">
        <w:rPr>
          <w:rFonts w:ascii="Palatino Linotype" w:hAnsi="Palatino Linotype"/>
          <w:i/>
          <w:sz w:val="24"/>
          <w:szCs w:val="24"/>
        </w:rPr>
        <w:t>Sexual Offence Notification Requirements</w:t>
      </w:r>
      <w:r>
        <w:rPr>
          <w:rFonts w:ascii="Palatino Linotype" w:hAnsi="Palatino Linotype"/>
          <w:i/>
          <w:sz w:val="24"/>
          <w:szCs w:val="24"/>
        </w:rPr>
        <w:t xml:space="preserve"> –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sz w:val="24"/>
          <w:szCs w:val="24"/>
        </w:rPr>
        <w:t>(</w:t>
      </w:r>
      <w:r w:rsidRPr="009A1B27">
        <w:rPr>
          <w:rFonts w:ascii="Palatino Linotype" w:hAnsi="Palatino Linotype"/>
          <w:i/>
          <w:sz w:val="24"/>
          <w:szCs w:val="24"/>
        </w:rPr>
        <w:t xml:space="preserve">Rule 20.3A </w:t>
      </w:r>
      <w:r>
        <w:rPr>
          <w:rFonts w:ascii="Palatino Linotype" w:hAnsi="Palatino Linotype"/>
          <w:i/>
          <w:sz w:val="24"/>
          <w:szCs w:val="24"/>
        </w:rPr>
        <w:t xml:space="preserve">Rule 20.3A (4), </w:t>
      </w:r>
      <w:r w:rsidRPr="009A1B27">
        <w:rPr>
          <w:rFonts w:ascii="Palatino Linotype" w:hAnsi="Palatino Linotype"/>
          <w:i/>
          <w:sz w:val="24"/>
          <w:szCs w:val="24"/>
        </w:rPr>
        <w:t>Forms 20.3A-B and 20.3A-C)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[</w:t>
      </w:r>
      <w:r w:rsidRPr="009D037E">
        <w:rPr>
          <w:rFonts w:ascii="Palatino Linotype" w:hAnsi="Palatino Linotype"/>
          <w:b/>
          <w:sz w:val="24"/>
          <w:szCs w:val="24"/>
        </w:rPr>
        <w:t xml:space="preserve">Paper </w:t>
      </w:r>
      <w:r>
        <w:rPr>
          <w:rFonts w:ascii="Palatino Linotype" w:hAnsi="Palatino Linotype"/>
          <w:b/>
          <w:sz w:val="24"/>
          <w:szCs w:val="24"/>
        </w:rPr>
        <w:t xml:space="preserve">3 </w:t>
      </w:r>
      <w:r w:rsidRPr="008862CB">
        <w:rPr>
          <w:rFonts w:ascii="Palatino Linotype" w:hAnsi="Palatino Linotype"/>
          <w:b/>
          <w:sz w:val="24"/>
          <w:szCs w:val="24"/>
        </w:rPr>
        <w:t>-private</w:t>
      </w:r>
      <w:r>
        <w:rPr>
          <w:rFonts w:ascii="Palatino Linotype" w:hAnsi="Palatino Linotype"/>
          <w:sz w:val="24"/>
          <w:szCs w:val="24"/>
        </w:rPr>
        <w:t xml:space="preserve">]. </w:t>
      </w:r>
    </w:p>
    <w:p w14:paraId="0F79C1BD" w14:textId="1C77F542" w:rsidR="008538AC" w:rsidRPr="009D037E" w:rsidRDefault="00B77F39" w:rsidP="009D037E">
      <w:pPr>
        <w:pStyle w:val="Title"/>
        <w:numPr>
          <w:ilvl w:val="0"/>
          <w:numId w:val="1"/>
        </w:numPr>
        <w:jc w:val="lef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sz w:val="24"/>
          <w:szCs w:val="24"/>
        </w:rPr>
        <w:t xml:space="preserve">Rule Change Request: </w:t>
      </w:r>
      <w:r w:rsidRPr="009A1B27">
        <w:rPr>
          <w:rFonts w:ascii="Palatino Linotype" w:hAnsi="Palatino Linotype"/>
          <w:i/>
          <w:sz w:val="24"/>
          <w:szCs w:val="24"/>
        </w:rPr>
        <w:t>Simplified Vulnerable Witness Notification</w:t>
      </w:r>
      <w:r w:rsidRPr="00672575">
        <w:rPr>
          <w:rFonts w:ascii="Palatino Linotype" w:hAnsi="Palatino Linotype"/>
          <w:sz w:val="24"/>
          <w:szCs w:val="24"/>
        </w:rPr>
        <w:t xml:space="preserve"> </w:t>
      </w:r>
      <w:r w:rsidRPr="00655A02">
        <w:rPr>
          <w:rFonts w:ascii="Palatino Linotype" w:hAnsi="Palatino Linotype"/>
          <w:sz w:val="24"/>
          <w:szCs w:val="24"/>
        </w:rPr>
        <w:t>[</w:t>
      </w:r>
      <w:r w:rsidRPr="00672575">
        <w:rPr>
          <w:rFonts w:ascii="Palatino Linotype" w:hAnsi="Palatino Linotype"/>
          <w:b/>
          <w:sz w:val="24"/>
          <w:szCs w:val="24"/>
        </w:rPr>
        <w:t>Paper</w:t>
      </w:r>
      <w:r w:rsidR="00106CAC">
        <w:rPr>
          <w:rFonts w:ascii="Palatino Linotype" w:hAnsi="Palatino Linotype"/>
          <w:b/>
          <w:sz w:val="24"/>
          <w:szCs w:val="24"/>
        </w:rPr>
        <w:t xml:space="preserve"> 4 -</w:t>
      </w:r>
      <w:r w:rsidR="009D037E">
        <w:rPr>
          <w:rFonts w:ascii="Palatino Linotype" w:hAnsi="Palatino Linotype"/>
          <w:b/>
          <w:sz w:val="24"/>
          <w:szCs w:val="24"/>
        </w:rPr>
        <w:t>private</w:t>
      </w:r>
      <w:r w:rsidR="009D037E" w:rsidRPr="00655A02">
        <w:rPr>
          <w:rFonts w:ascii="Palatino Linotype" w:hAnsi="Palatino Linotype"/>
          <w:sz w:val="24"/>
          <w:szCs w:val="24"/>
        </w:rPr>
        <w:t>]</w:t>
      </w:r>
      <w:r w:rsidR="009D037E">
        <w:rPr>
          <w:rFonts w:ascii="Palatino Linotype" w:hAnsi="Palatino Linotype"/>
          <w:b/>
          <w:sz w:val="24"/>
          <w:szCs w:val="24"/>
        </w:rPr>
        <w:t>.</w:t>
      </w:r>
    </w:p>
    <w:p w14:paraId="051CB341" w14:textId="4DF50773" w:rsidR="007334C9" w:rsidRPr="00617B23" w:rsidRDefault="00F3028C" w:rsidP="003850CB">
      <w:pPr>
        <w:pStyle w:val="Title"/>
        <w:numPr>
          <w:ilvl w:val="0"/>
          <w:numId w:val="1"/>
        </w:numPr>
        <w:jc w:val="left"/>
        <w:rPr>
          <w:rFonts w:ascii="Palatino Linotype" w:hAnsi="Palatino Linotype"/>
          <w:b/>
          <w:sz w:val="24"/>
        </w:rPr>
      </w:pPr>
      <w:r w:rsidRPr="003850CB">
        <w:rPr>
          <w:rFonts w:ascii="Palatino Linotype" w:hAnsi="Palatino Linotype"/>
          <w:sz w:val="24"/>
          <w:szCs w:val="24"/>
        </w:rPr>
        <w:t>AOB.</w:t>
      </w:r>
    </w:p>
    <w:p w14:paraId="391572EB" w14:textId="736FD2FB" w:rsidR="00F3028C" w:rsidRPr="00617B23" w:rsidRDefault="00586FA8" w:rsidP="003112D4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4"/>
          <w:szCs w:val="24"/>
        </w:rPr>
      </w:pPr>
      <w:r w:rsidRPr="00617B23">
        <w:rPr>
          <w:rFonts w:ascii="Palatino Linotype" w:hAnsi="Palatino Linotype"/>
          <w:sz w:val="24"/>
          <w:szCs w:val="24"/>
        </w:rPr>
        <w:t xml:space="preserve">Date of next meeting </w:t>
      </w:r>
      <w:r w:rsidR="00617B23" w:rsidRPr="00617B23">
        <w:rPr>
          <w:rFonts w:ascii="Palatino Linotype" w:hAnsi="Palatino Linotype"/>
          <w:sz w:val="24"/>
          <w:szCs w:val="24"/>
        </w:rPr>
        <w:t>–</w:t>
      </w:r>
      <w:r w:rsidR="00617B23" w:rsidRPr="00617B23">
        <w:rPr>
          <w:rFonts w:ascii="Palatino Linotype" w:hAnsi="Palatino Linotype"/>
          <w:b/>
          <w:sz w:val="24"/>
          <w:szCs w:val="24"/>
        </w:rPr>
        <w:t xml:space="preserve"> </w:t>
      </w:r>
      <w:r w:rsidR="00617B23" w:rsidRPr="00617B23">
        <w:rPr>
          <w:rFonts w:ascii="Palatino Linotype" w:hAnsi="Palatino Linotype"/>
          <w:i/>
          <w:sz w:val="24"/>
          <w:szCs w:val="24"/>
        </w:rPr>
        <w:t>to be confirmed</w:t>
      </w:r>
      <w:r w:rsidR="00617B23">
        <w:rPr>
          <w:rFonts w:ascii="Palatino Linotype" w:hAnsi="Palatino Linotype"/>
          <w:i/>
          <w:sz w:val="24"/>
          <w:szCs w:val="24"/>
        </w:rPr>
        <w:t>.</w:t>
      </w:r>
    </w:p>
    <w:sectPr w:rsidR="00F3028C" w:rsidRPr="00617B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63D8" w14:textId="77777777" w:rsidR="00DE6D73" w:rsidRDefault="00DE6D73" w:rsidP="00DE6D73">
      <w:pPr>
        <w:spacing w:after="0" w:line="240" w:lineRule="auto"/>
      </w:pPr>
      <w:r>
        <w:separator/>
      </w:r>
    </w:p>
  </w:endnote>
  <w:endnote w:type="continuationSeparator" w:id="0">
    <w:p w14:paraId="0A4C0F67" w14:textId="77777777" w:rsidR="00DE6D73" w:rsidRDefault="00DE6D73" w:rsidP="00DE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A7D6" w14:textId="77777777" w:rsidR="00DE6D73" w:rsidRDefault="00DE6D73" w:rsidP="00DE6D73">
      <w:pPr>
        <w:spacing w:after="0" w:line="240" w:lineRule="auto"/>
      </w:pPr>
      <w:r>
        <w:separator/>
      </w:r>
    </w:p>
  </w:footnote>
  <w:footnote w:type="continuationSeparator" w:id="0">
    <w:p w14:paraId="69D3C2D6" w14:textId="77777777" w:rsidR="00DE6D73" w:rsidRDefault="00DE6D73" w:rsidP="00DE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A06D" w14:textId="2E93E35C" w:rsidR="00197BE0" w:rsidRDefault="00197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950ED"/>
    <w:multiLevelType w:val="hybridMultilevel"/>
    <w:tmpl w:val="CB5C2CCC"/>
    <w:lvl w:ilvl="0" w:tplc="0E320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6D"/>
    <w:rsid w:val="00017195"/>
    <w:rsid w:val="00025E38"/>
    <w:rsid w:val="000D49B3"/>
    <w:rsid w:val="00106CAC"/>
    <w:rsid w:val="00197BE0"/>
    <w:rsid w:val="001C7B13"/>
    <w:rsid w:val="00201914"/>
    <w:rsid w:val="00206DD0"/>
    <w:rsid w:val="00220942"/>
    <w:rsid w:val="00234320"/>
    <w:rsid w:val="00237DBD"/>
    <w:rsid w:val="002459C7"/>
    <w:rsid w:val="0026351B"/>
    <w:rsid w:val="002D4725"/>
    <w:rsid w:val="00303ECD"/>
    <w:rsid w:val="0030590C"/>
    <w:rsid w:val="003112D4"/>
    <w:rsid w:val="003502DD"/>
    <w:rsid w:val="00355342"/>
    <w:rsid w:val="003850CB"/>
    <w:rsid w:val="00422561"/>
    <w:rsid w:val="004411C9"/>
    <w:rsid w:val="00451E4B"/>
    <w:rsid w:val="004F7147"/>
    <w:rsid w:val="00514B52"/>
    <w:rsid w:val="0053670E"/>
    <w:rsid w:val="00564903"/>
    <w:rsid w:val="00586FA8"/>
    <w:rsid w:val="005C630B"/>
    <w:rsid w:val="00612F25"/>
    <w:rsid w:val="00617B23"/>
    <w:rsid w:val="006363E8"/>
    <w:rsid w:val="00655A02"/>
    <w:rsid w:val="00672575"/>
    <w:rsid w:val="0067652A"/>
    <w:rsid w:val="006A67A2"/>
    <w:rsid w:val="006C14D8"/>
    <w:rsid w:val="006C2CD2"/>
    <w:rsid w:val="006D6258"/>
    <w:rsid w:val="007053DB"/>
    <w:rsid w:val="00715344"/>
    <w:rsid w:val="007204BF"/>
    <w:rsid w:val="007334C9"/>
    <w:rsid w:val="007407B0"/>
    <w:rsid w:val="00763B18"/>
    <w:rsid w:val="007756F0"/>
    <w:rsid w:val="00782F67"/>
    <w:rsid w:val="00796184"/>
    <w:rsid w:val="007D0F28"/>
    <w:rsid w:val="008538AC"/>
    <w:rsid w:val="0087313B"/>
    <w:rsid w:val="00881AB4"/>
    <w:rsid w:val="008862CB"/>
    <w:rsid w:val="008946F6"/>
    <w:rsid w:val="008A4908"/>
    <w:rsid w:val="008D6F1A"/>
    <w:rsid w:val="00980FD3"/>
    <w:rsid w:val="00997C43"/>
    <w:rsid w:val="009A1B27"/>
    <w:rsid w:val="009C2EA2"/>
    <w:rsid w:val="009C4706"/>
    <w:rsid w:val="009D037E"/>
    <w:rsid w:val="00A467D6"/>
    <w:rsid w:val="00AB12EA"/>
    <w:rsid w:val="00AC059C"/>
    <w:rsid w:val="00AD5578"/>
    <w:rsid w:val="00B35528"/>
    <w:rsid w:val="00B55413"/>
    <w:rsid w:val="00B77F39"/>
    <w:rsid w:val="00B97274"/>
    <w:rsid w:val="00BA7E20"/>
    <w:rsid w:val="00C10F57"/>
    <w:rsid w:val="00C21CD7"/>
    <w:rsid w:val="00C86853"/>
    <w:rsid w:val="00CC5BC5"/>
    <w:rsid w:val="00CE3D19"/>
    <w:rsid w:val="00D32482"/>
    <w:rsid w:val="00D36C07"/>
    <w:rsid w:val="00D506E8"/>
    <w:rsid w:val="00DA1123"/>
    <w:rsid w:val="00DE6D73"/>
    <w:rsid w:val="00DF63EC"/>
    <w:rsid w:val="00E444D3"/>
    <w:rsid w:val="00EB10B6"/>
    <w:rsid w:val="00EB4D45"/>
    <w:rsid w:val="00EF7589"/>
    <w:rsid w:val="00F100E7"/>
    <w:rsid w:val="00F13C79"/>
    <w:rsid w:val="00F175C0"/>
    <w:rsid w:val="00F26334"/>
    <w:rsid w:val="00F3028C"/>
    <w:rsid w:val="00F56499"/>
    <w:rsid w:val="00F83579"/>
    <w:rsid w:val="00FC08D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5033E554"/>
  <w15:chartTrackingRefBased/>
  <w15:docId w15:val="{DF424D5C-D5FA-4BD2-B22D-D8374E6F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73"/>
  </w:style>
  <w:style w:type="paragraph" w:styleId="Footer">
    <w:name w:val="footer"/>
    <w:basedOn w:val="Normal"/>
    <w:link w:val="FooterChar"/>
    <w:uiPriority w:val="99"/>
    <w:unhideWhenUsed/>
    <w:rsid w:val="00DE6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73"/>
  </w:style>
  <w:style w:type="paragraph" w:styleId="Title">
    <w:name w:val="Title"/>
    <w:basedOn w:val="Normal"/>
    <w:link w:val="TitleChar"/>
    <w:qFormat/>
    <w:rsid w:val="00782F67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82F67"/>
    <w:rPr>
      <w:rFonts w:ascii="Times New Roman" w:eastAsia="Times New Roman" w:hAnsi="Times New Roman" w:cs="Times New Roman"/>
      <w:kern w:val="28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4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Kelman, Katy</dc:creator>
  <cp:keywords/>
  <dc:description/>
  <cp:lastModifiedBy>McHugh, Elaine</cp:lastModifiedBy>
  <cp:revision>3</cp:revision>
  <cp:lastPrinted>2024-10-04T09:00:00Z</cp:lastPrinted>
  <dcterms:created xsi:type="dcterms:W3CDTF">2025-02-27T14:56:00Z</dcterms:created>
  <dcterms:modified xsi:type="dcterms:W3CDTF">2025-02-27T14:57:00Z</dcterms:modified>
</cp:coreProperties>
</file>